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1053" w14:textId="645FA3A6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A80491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A80491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A80491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3218F97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3276F1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1ADCF6C2" w14:textId="1FDAFA8C" w:rsidR="004569F7" w:rsidRDefault="004569F7" w:rsidP="004569F7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o Izvješću o izvršenju Programa </w:t>
      </w:r>
      <w:r w:rsidR="00A074A6">
        <w:rPr>
          <w:rFonts w:ascii="Times New Roman" w:hAnsi="Times New Roman"/>
        </w:rPr>
        <w:t>održava</w:t>
      </w:r>
      <w:r>
        <w:rPr>
          <w:rFonts w:ascii="Times New Roman" w:hAnsi="Times New Roman"/>
        </w:rPr>
        <w:t xml:space="preserve">nja komunalne infrastrukture na području </w:t>
      </w:r>
    </w:p>
    <w:p w14:paraId="29F33591" w14:textId="56A47ACE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Općine Kloštar Ivanić </w:t>
      </w:r>
      <w:r w:rsidR="00A074A6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2025. godin</w:t>
      </w:r>
      <w:r w:rsidR="00A074A6">
        <w:rPr>
          <w:rFonts w:ascii="Times New Roman" w:hAnsi="Times New Roman"/>
        </w:rPr>
        <w:t>i</w:t>
      </w:r>
    </w:p>
    <w:p w14:paraId="725AB1E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C68980F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39E2B8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15F896B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8C7B98" w14:textId="30F8A02C" w:rsidR="004569F7" w:rsidRDefault="004569F7" w:rsidP="00A074A6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o izvršenju Programa </w:t>
      </w:r>
      <w:r w:rsidR="00A074A6" w:rsidRPr="00A074A6">
        <w:rPr>
          <w:rFonts w:ascii="Times New Roman" w:hAnsi="Times New Roman"/>
          <w:noProof/>
          <w:sz w:val="24"/>
          <w:szCs w:val="24"/>
        </w:rPr>
        <w:t>održavanja komunalne infrastrukture na području</w:t>
      </w:r>
      <w:r w:rsidR="00A074A6">
        <w:rPr>
          <w:rFonts w:ascii="Times New Roman" w:hAnsi="Times New Roman"/>
          <w:noProof/>
          <w:sz w:val="24"/>
          <w:szCs w:val="24"/>
        </w:rPr>
        <w:t xml:space="preserve"> </w:t>
      </w:r>
      <w:r w:rsidR="00A074A6" w:rsidRPr="00A074A6">
        <w:rPr>
          <w:rFonts w:ascii="Times New Roman" w:hAnsi="Times New Roman"/>
          <w:noProof/>
          <w:sz w:val="24"/>
          <w:szCs w:val="24"/>
        </w:rPr>
        <w:t>Općine Kloštar Ivanić u 2025. godini</w:t>
      </w:r>
      <w:r w:rsidR="00730CD1">
        <w:rPr>
          <w:rFonts w:ascii="Times New Roman" w:hAnsi="Times New Roman"/>
          <w:noProof/>
          <w:sz w:val="24"/>
          <w:szCs w:val="24"/>
        </w:rPr>
        <w:t>.</w:t>
      </w:r>
    </w:p>
    <w:p w14:paraId="456E441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23635D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4BB4D25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II.</w:t>
      </w:r>
    </w:p>
    <w:p w14:paraId="008B637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E7318E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208F45D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377FC8A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1D1FF80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E7AD95D" w14:textId="4CF2388D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</w:t>
      </w:r>
      <w:r w:rsidR="00730CD1">
        <w:rPr>
          <w:rFonts w:ascii="Times New Roman" w:hAnsi="Times New Roman"/>
          <w:noProof/>
          <w:sz w:val="24"/>
          <w:szCs w:val="24"/>
        </w:rPr>
        <w:t>„</w:t>
      </w:r>
      <w:r>
        <w:rPr>
          <w:rFonts w:ascii="Times New Roman" w:hAnsi="Times New Roman"/>
          <w:noProof/>
          <w:sz w:val="24"/>
          <w:szCs w:val="24"/>
        </w:rPr>
        <w:t>Glasniku Zagrebačke županije</w:t>
      </w:r>
      <w:r w:rsidR="00730CD1">
        <w:rPr>
          <w:rFonts w:ascii="Times New Roman" w:hAnsi="Times New Roman"/>
          <w:noProof/>
          <w:sz w:val="24"/>
          <w:szCs w:val="24"/>
        </w:rPr>
        <w:t>“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79F1C728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B724BD5" w14:textId="343E6A00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363-01/24-01/02</w:t>
      </w:r>
      <w:r w:rsidR="00A074A6">
        <w:rPr>
          <w:rFonts w:ascii="Times New Roman" w:hAnsi="Times New Roman"/>
          <w:noProof/>
          <w:sz w:val="24"/>
          <w:szCs w:val="24"/>
        </w:rPr>
        <w:t>5</w:t>
      </w:r>
    </w:p>
    <w:p w14:paraId="7AD3FF6B" w14:textId="19946152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</w:t>
      </w:r>
      <w:r w:rsidR="00A074A6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>-26-</w:t>
      </w:r>
      <w:r w:rsidR="00A80491">
        <w:rPr>
          <w:rFonts w:ascii="Times New Roman" w:hAnsi="Times New Roman"/>
          <w:noProof/>
          <w:sz w:val="24"/>
          <w:szCs w:val="24"/>
        </w:rPr>
        <w:t>10</w:t>
      </w:r>
    </w:p>
    <w:p w14:paraId="31FAB24B" w14:textId="0A1325E6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A80491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7996BBF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26B6C37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4C7544BB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49DAA2F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63AB6A5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21BB92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C9A67A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A86654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0E7395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8EB5F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                          </w:t>
      </w:r>
    </w:p>
    <w:p w14:paraId="7AE6860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8B0FCE7" w14:textId="77777777" w:rsidR="004569F7" w:rsidRDefault="004569F7" w:rsidP="004569F7">
      <w:pPr>
        <w:rPr>
          <w:noProof/>
        </w:rPr>
      </w:pPr>
    </w:p>
    <w:p w14:paraId="38E33104" w14:textId="77777777" w:rsidR="004569F7" w:rsidRDefault="004569F7" w:rsidP="004569F7">
      <w:pPr>
        <w:rPr>
          <w:rFonts w:ascii="Times New Roman" w:hAnsi="Times New Roman" w:cs="Times New Roman"/>
        </w:rPr>
      </w:pPr>
    </w:p>
    <w:p w14:paraId="7EDC2D1B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</w:p>
    <w:p w14:paraId="5FBB7006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4C582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183BA0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2986E3F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CCA46CB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B864" w14:textId="77777777" w:rsidR="00C214E0" w:rsidRDefault="00C214E0" w:rsidP="004569F7">
      <w:pPr>
        <w:spacing w:after="0" w:line="240" w:lineRule="auto"/>
      </w:pPr>
      <w:r>
        <w:separator/>
      </w:r>
    </w:p>
  </w:endnote>
  <w:endnote w:type="continuationSeparator" w:id="0">
    <w:p w14:paraId="1C75AD24" w14:textId="77777777" w:rsidR="00C214E0" w:rsidRDefault="00C214E0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8AA0" w14:textId="77777777" w:rsidR="00C214E0" w:rsidRDefault="00C214E0" w:rsidP="004569F7">
      <w:pPr>
        <w:spacing w:after="0" w:line="240" w:lineRule="auto"/>
      </w:pPr>
      <w:r>
        <w:separator/>
      </w:r>
    </w:p>
  </w:footnote>
  <w:footnote w:type="continuationSeparator" w:id="0">
    <w:p w14:paraId="0955D966" w14:textId="77777777" w:rsidR="00C214E0" w:rsidRDefault="00C214E0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11CEDA6B" w:rsidR="004569F7" w:rsidRPr="00C133FD" w:rsidRDefault="004569F7" w:rsidP="00C133F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170082"/>
    <w:rsid w:val="00431C99"/>
    <w:rsid w:val="004569F7"/>
    <w:rsid w:val="00617A06"/>
    <w:rsid w:val="006441F4"/>
    <w:rsid w:val="00727847"/>
    <w:rsid w:val="00730CD1"/>
    <w:rsid w:val="008461AC"/>
    <w:rsid w:val="00A074A6"/>
    <w:rsid w:val="00A80491"/>
    <w:rsid w:val="00B75BD2"/>
    <w:rsid w:val="00C133FD"/>
    <w:rsid w:val="00C214E0"/>
    <w:rsid w:val="00C9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5</cp:revision>
  <dcterms:created xsi:type="dcterms:W3CDTF">2026-05-27T06:31:00Z</dcterms:created>
  <dcterms:modified xsi:type="dcterms:W3CDTF">2026-06-09T11:17:00Z</dcterms:modified>
</cp:coreProperties>
</file>